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B2" w:rsidRPr="00B016B2" w:rsidRDefault="00B016B2" w:rsidP="00002DA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6B2">
        <w:rPr>
          <w:rFonts w:ascii="Times New Roman" w:hAnsi="Times New Roman" w:cs="Times New Roman"/>
          <w:b/>
          <w:color w:val="FF0000"/>
          <w:sz w:val="28"/>
          <w:szCs w:val="28"/>
        </w:rPr>
        <w:t>Памятки обращения с безнадзорными животными</w:t>
      </w: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02DA4" w:rsidRPr="00B016B2" w:rsidRDefault="00002DA4" w:rsidP="00002DA4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016B2">
        <w:rPr>
          <w:rFonts w:ascii="Times New Roman" w:hAnsi="Times New Roman" w:cs="Times New Roman"/>
          <w:b/>
          <w:i/>
          <w:color w:val="0000FF"/>
          <w:sz w:val="28"/>
          <w:szCs w:val="28"/>
        </w:rPr>
        <w:t>Как избежать нападения собак?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Памятка «Правила поведения при встрече с безнадзорными собаками»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издает предупреждающий рык или ворчание;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Самозащита в случае нападения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Что делать, если вас укусила собака?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Место укуса промыть водой с мылом или дезинфицирующим раствором, например, 3% перекисью водорода;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02DA4" w:rsidRPr="00B016B2" w:rsidRDefault="00002DA4" w:rsidP="00002D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16B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Как регистрировать, </w:t>
      </w:r>
      <w:proofErr w:type="spellStart"/>
      <w:r w:rsidRPr="00B016B2">
        <w:rPr>
          <w:rFonts w:ascii="Times New Roman" w:hAnsi="Times New Roman" w:cs="Times New Roman"/>
          <w:b/>
          <w:i/>
          <w:color w:val="0000FF"/>
          <w:sz w:val="28"/>
          <w:szCs w:val="28"/>
        </w:rPr>
        <w:t>чипировать</w:t>
      </w:r>
      <w:proofErr w:type="spellEnd"/>
      <w:r w:rsidRPr="00B016B2">
        <w:rPr>
          <w:rFonts w:ascii="Times New Roman" w:hAnsi="Times New Roman" w:cs="Times New Roman"/>
          <w:b/>
          <w:i/>
          <w:color w:val="0000FF"/>
          <w:sz w:val="28"/>
          <w:szCs w:val="28"/>
        </w:rPr>
        <w:t>, вакцинировать собак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вы не хотите получить штраф за свою собаку, необходимо ее зарегистрировать. Сохраните эту информацию и поделитесь с друзьями!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г. Улан-Удэ ул. Зои Космодемьянской,12 телефон регистратуры: 83012 43-79-71.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6. Покусавшие людей или животных собаки, кроме явно больных бешенством, подлежат немедленной доставке в ближайшее ветеринарное лечебное учреждение для осмотра и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</w:t>
      </w:r>
      <w:r w:rsidRPr="00002DA4">
        <w:rPr>
          <w:rFonts w:ascii="Times New Roman" w:hAnsi="Times New Roman" w:cs="Times New Roman"/>
          <w:sz w:val="28"/>
          <w:szCs w:val="28"/>
        </w:rPr>
        <w:lastRenderedPageBreak/>
        <w:t>течение 10 дней и представлять его для осмотра в сроки, указанные ветеринарным врачом, осуществляющим наблюдение.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7. Собаки, находящиеся на улицах и в иных общественных местах без сопровождающего лица, подлежат отлову.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При содержании собак в частных домах животное должно содержаться на привязи или в вольере, исключающим свободный доступ к выходу на улицу.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3</w:t>
      </w:r>
      <w:bookmarkStart w:id="0" w:name="_GoBack"/>
      <w:bookmarkEnd w:id="0"/>
    </w:p>
    <w:p w:rsidR="00002DA4" w:rsidRPr="00B016B2" w:rsidRDefault="00002DA4" w:rsidP="00002DA4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016B2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Правила выгула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Вы знаете, как выгуливать свою собаку?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допускайте выгула животного вне мест, разрешенных решением органа местного самоуправления для выгула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Как правило, собак выгуливают с 7:00 до 23:00. В другое время владельцы должны принимать меры по обеспечению тишины;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Исключайте возможность свободного, неконтролируемого передвижения животного при пересечении проезжей части автомобильной дороги, в лифтах </w:t>
      </w:r>
      <w:r w:rsidRPr="00002DA4">
        <w:rPr>
          <w:rFonts w:ascii="Times New Roman" w:hAnsi="Times New Roman" w:cs="Times New Roman"/>
          <w:sz w:val="28"/>
          <w:szCs w:val="28"/>
        </w:rPr>
        <w:lastRenderedPageBreak/>
        <w:t>и помещениях общего пользования многоквартирных домов, во дворах таких домов, на детских и спортивных площадках;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Обеспечивайте уборку продуктов жизнедеятельности животного в местах и на территориях общего пользования;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г. Улан-Удэ по телефонам 37-72-52, 37-72-48 - по Советскому району, 23-05-80 - по Железнодорожному району, 23-04-10 - по Октябрьскому району.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установлены федеральным и региональным законодательством.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Владелец собаки несет ответственность не только за своего питомца, но и за жизнь и здоровье своих близких и окружающих людей!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B94B48" w:rsidRPr="00002DA4" w:rsidRDefault="00B94B48" w:rsidP="003E55DD">
      <w:pPr>
        <w:rPr>
          <w:rFonts w:ascii="Times New Roman" w:hAnsi="Times New Roman" w:cs="Times New Roman"/>
          <w:sz w:val="28"/>
          <w:szCs w:val="28"/>
        </w:rPr>
      </w:pPr>
    </w:p>
    <w:sectPr w:rsidR="00B94B48" w:rsidRPr="0000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9"/>
    <w:rsid w:val="00000391"/>
    <w:rsid w:val="00002DA4"/>
    <w:rsid w:val="0014497F"/>
    <w:rsid w:val="00257388"/>
    <w:rsid w:val="002F3994"/>
    <w:rsid w:val="003200D4"/>
    <w:rsid w:val="00383744"/>
    <w:rsid w:val="003D2E79"/>
    <w:rsid w:val="003E55DD"/>
    <w:rsid w:val="004C249B"/>
    <w:rsid w:val="00824C36"/>
    <w:rsid w:val="009A5A15"/>
    <w:rsid w:val="00B016B2"/>
    <w:rsid w:val="00B94B48"/>
    <w:rsid w:val="00BB2EA5"/>
    <w:rsid w:val="00D25544"/>
    <w:rsid w:val="00E25DFF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50CF-5CE2-41A7-AFE5-6AD273F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Дыршикова Эржена Доржиевна</dc:creator>
  <cp:keywords/>
  <dc:description/>
  <cp:lastModifiedBy>AP</cp:lastModifiedBy>
  <cp:revision>2</cp:revision>
  <dcterms:created xsi:type="dcterms:W3CDTF">2021-02-02T02:36:00Z</dcterms:created>
  <dcterms:modified xsi:type="dcterms:W3CDTF">2021-02-02T02:36:00Z</dcterms:modified>
</cp:coreProperties>
</file>